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79" w:rsidRDefault="00524C79" w:rsidP="00524C79">
      <w:pPr>
        <w:rPr>
          <w:rFonts w:ascii="Century Gothic" w:hAnsi="Century Gothic"/>
          <w:sz w:val="40"/>
        </w:rPr>
      </w:pPr>
      <w:r w:rsidRPr="0071725C">
        <w:rPr>
          <w:rFonts w:ascii="Century Gothic" w:hAnsi="Century Gothic"/>
          <w:sz w:val="40"/>
        </w:rPr>
        <w:t xml:space="preserve">Name: </w:t>
      </w:r>
    </w:p>
    <w:p w:rsidR="00524C79" w:rsidRDefault="00524C79" w:rsidP="00524C79">
      <w:pPr>
        <w:rPr>
          <w:rFonts w:ascii="Century Gothic" w:hAnsi="Century Gothic"/>
          <w:sz w:val="40"/>
        </w:rPr>
      </w:pPr>
      <w:r w:rsidRPr="0071725C">
        <w:rPr>
          <w:rFonts w:ascii="Century Gothic" w:hAnsi="Century Gothic"/>
          <w:sz w:val="40"/>
        </w:rPr>
        <w:t xml:space="preserve">Date: </w:t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  <w:r w:rsidRPr="0071725C">
        <w:rPr>
          <w:rFonts w:ascii="Century Gothic" w:hAnsi="Century Gothic"/>
          <w:sz w:val="40"/>
        </w:rPr>
        <w:tab/>
      </w:r>
    </w:p>
    <w:p w:rsidR="00524C79" w:rsidRPr="00A43E7A" w:rsidRDefault="00524C79" w:rsidP="003870C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A43E7A">
        <w:rPr>
          <w:rFonts w:ascii="Century Gothic" w:hAnsi="Century Gothic"/>
          <w:b/>
          <w:sz w:val="36"/>
          <w:szCs w:val="36"/>
        </w:rPr>
        <w:t xml:space="preserve">Read and match. Change </w:t>
      </w:r>
      <w:r w:rsidR="00475E37">
        <w:rPr>
          <w:rFonts w:ascii="Century Gothic" w:hAnsi="Century Gothic"/>
          <w:b/>
          <w:color w:val="000000" w:themeColor="text1"/>
          <w:sz w:val="36"/>
          <w:szCs w:val="36"/>
        </w:rPr>
        <w:t>highlight color</w:t>
      </w:r>
      <w:r w:rsidRPr="00A43E7A">
        <w:rPr>
          <w:rFonts w:ascii="Century Gothic" w:hAnsi="Century Gothic"/>
          <w:b/>
          <w:color w:val="000000" w:themeColor="text1"/>
          <w:sz w:val="36"/>
          <w:szCs w:val="36"/>
        </w:rPr>
        <w:t xml:space="preserve"> to </w:t>
      </w:r>
      <w:r w:rsidR="00475E37" w:rsidRPr="00475E37">
        <w:rPr>
          <w:rFonts w:ascii="Century Gothic" w:hAnsi="Century Gothic" w:cs="Times New Roman"/>
          <w:b/>
          <w:color w:val="000000" w:themeColor="text1"/>
          <w:sz w:val="40"/>
          <w:szCs w:val="36"/>
          <w:highlight w:val="yellow"/>
        </w:rPr>
        <w:t>yellow</w:t>
      </w:r>
      <w:r w:rsidRPr="00A43E7A">
        <w:rPr>
          <w:rFonts w:ascii="Century Gothic" w:hAnsi="Century Gothic"/>
          <w:b/>
          <w:sz w:val="36"/>
          <w:szCs w:val="36"/>
        </w:rPr>
        <w:t xml:space="preserve">. </w:t>
      </w:r>
    </w:p>
    <w:p w:rsidR="000E01A7" w:rsidRPr="00524C79" w:rsidRDefault="000E01A7" w:rsidP="00524C79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C79" w:rsidRPr="000E01A7" w:rsidTr="00524C79">
        <w:tc>
          <w:tcPr>
            <w:tcW w:w="9350" w:type="dxa"/>
          </w:tcPr>
          <w:p w:rsidR="00524C79" w:rsidRPr="000E01A7" w:rsidRDefault="003870CE" w:rsidP="003870CE">
            <w:pPr>
              <w:rPr>
                <w:rFonts w:ascii="Century Gothic" w:hAnsi="Century Gothic" w:cstheme="minorHAnsi"/>
                <w:b/>
                <w:sz w:val="40"/>
                <w:szCs w:val="40"/>
              </w:rPr>
            </w:pP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>u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p – right – 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go </w:t>
            </w:r>
            <w:r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upstairs 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– 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left – </w:t>
            </w:r>
            <w:r w:rsidR="00FC4B30">
              <w:rPr>
                <w:rFonts w:ascii="Century Gothic" w:hAnsi="Century Gothic" w:cstheme="minorHAnsi"/>
                <w:b/>
                <w:sz w:val="40"/>
                <w:szCs w:val="40"/>
              </w:rPr>
              <w:t>g</w:t>
            </w:r>
            <w:r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o </w:t>
            </w:r>
            <w:r w:rsidR="00524C79" w:rsidRPr="000E01A7">
              <w:rPr>
                <w:rFonts w:ascii="Century Gothic" w:hAnsi="Century Gothic" w:cstheme="minorHAnsi"/>
                <w:b/>
                <w:sz w:val="40"/>
                <w:szCs w:val="40"/>
              </w:rPr>
              <w:t xml:space="preserve">downstairs – down </w:t>
            </w:r>
          </w:p>
        </w:tc>
      </w:tr>
    </w:tbl>
    <w:p w:rsidR="00431323" w:rsidRPr="000E01A7" w:rsidRDefault="00972E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269"/>
      </w:tblGrid>
      <w:tr w:rsidR="000E01A7" w:rsidTr="00434D01">
        <w:trPr>
          <w:trHeight w:val="2042"/>
        </w:trPr>
        <w:tc>
          <w:tcPr>
            <w:tcW w:w="3546" w:type="dxa"/>
          </w:tcPr>
          <w:p w:rsidR="00524C79" w:rsidRDefault="00524C79">
            <w:r>
              <w:rPr>
                <w:noProof/>
              </w:rPr>
              <w:drawing>
                <wp:inline distT="0" distB="0" distL="0" distR="0" wp14:anchorId="0629D991" wp14:editId="5C3944BD">
                  <wp:extent cx="17240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C79" w:rsidRDefault="00524C79"/>
        </w:tc>
        <w:tc>
          <w:tcPr>
            <w:tcW w:w="5269" w:type="dxa"/>
          </w:tcPr>
          <w:p w:rsidR="00524C79" w:rsidRPr="00BA4BC2" w:rsidRDefault="00524C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E01A7" w:rsidTr="00434D01">
        <w:trPr>
          <w:trHeight w:val="2357"/>
        </w:trPr>
        <w:tc>
          <w:tcPr>
            <w:tcW w:w="3546" w:type="dxa"/>
          </w:tcPr>
          <w:p w:rsidR="00524C79" w:rsidRDefault="00524C79"/>
          <w:p w:rsidR="003870CE" w:rsidRDefault="006023CF">
            <w:r>
              <w:rPr>
                <w:noProof/>
              </w:rPr>
              <w:drawing>
                <wp:inline distT="0" distB="0" distL="0" distR="0" wp14:anchorId="4CA28BCD" wp14:editId="12DA1D9A">
                  <wp:extent cx="2114550" cy="1219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524C79" w:rsidRPr="00BA4BC2" w:rsidRDefault="00524C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E01A7" w:rsidTr="00434D01">
        <w:tc>
          <w:tcPr>
            <w:tcW w:w="3546" w:type="dxa"/>
          </w:tcPr>
          <w:p w:rsidR="00524C79" w:rsidRDefault="00524C79"/>
          <w:p w:rsidR="000E01A7" w:rsidRDefault="006023CF">
            <w:r>
              <w:rPr>
                <w:noProof/>
              </w:rPr>
              <w:drawing>
                <wp:inline distT="0" distB="0" distL="0" distR="0" wp14:anchorId="58E73B49" wp14:editId="39DA4785">
                  <wp:extent cx="1752600" cy="1114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D01" w:rsidRDefault="00434D01"/>
          <w:p w:rsidR="000E01A7" w:rsidRDefault="000E01A7"/>
          <w:p w:rsidR="00434D01" w:rsidRDefault="00434D01"/>
        </w:tc>
        <w:tc>
          <w:tcPr>
            <w:tcW w:w="5269" w:type="dxa"/>
          </w:tcPr>
          <w:p w:rsidR="00524C79" w:rsidRPr="00BA4BC2" w:rsidRDefault="00524C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E01A7" w:rsidTr="00434D01">
        <w:tc>
          <w:tcPr>
            <w:tcW w:w="3546" w:type="dxa"/>
          </w:tcPr>
          <w:p w:rsidR="00524C79" w:rsidRDefault="00434D01">
            <w:r>
              <w:rPr>
                <w:noProof/>
              </w:rPr>
              <w:lastRenderedPageBreak/>
              <w:drawing>
                <wp:inline distT="0" distB="0" distL="0" distR="0" wp14:anchorId="2238664B" wp14:editId="68B91BB8">
                  <wp:extent cx="1400175" cy="1285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1A7" w:rsidRDefault="000E01A7"/>
          <w:p w:rsidR="003870CE" w:rsidRDefault="003870CE"/>
        </w:tc>
        <w:tc>
          <w:tcPr>
            <w:tcW w:w="5269" w:type="dxa"/>
          </w:tcPr>
          <w:p w:rsidR="00524C79" w:rsidRPr="00BA4BC2" w:rsidRDefault="00524C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E01A7" w:rsidTr="00434D01">
        <w:trPr>
          <w:trHeight w:val="1988"/>
        </w:trPr>
        <w:tc>
          <w:tcPr>
            <w:tcW w:w="3546" w:type="dxa"/>
          </w:tcPr>
          <w:p w:rsidR="00524C79" w:rsidRDefault="00434D01">
            <w:r>
              <w:rPr>
                <w:noProof/>
              </w:rPr>
              <w:drawing>
                <wp:inline distT="0" distB="0" distL="0" distR="0" wp14:anchorId="04FDC5BD" wp14:editId="1697A9CC">
                  <wp:extent cx="1743075" cy="1647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D01" w:rsidRDefault="00434D01"/>
        </w:tc>
        <w:tc>
          <w:tcPr>
            <w:tcW w:w="5269" w:type="dxa"/>
          </w:tcPr>
          <w:p w:rsidR="00524C79" w:rsidRPr="00BA4BC2" w:rsidRDefault="00524C7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4D01" w:rsidTr="00434D01">
        <w:trPr>
          <w:trHeight w:val="1988"/>
        </w:trPr>
        <w:tc>
          <w:tcPr>
            <w:tcW w:w="3546" w:type="dxa"/>
          </w:tcPr>
          <w:p w:rsidR="00434D01" w:rsidRDefault="00434D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AF9DB" wp14:editId="3E501D67">
                  <wp:extent cx="1152525" cy="1085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434D01" w:rsidRPr="00BA4BC2" w:rsidRDefault="00434D01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24C79" w:rsidRDefault="00524C79"/>
    <w:p w:rsidR="006023CF" w:rsidRDefault="006023CF"/>
    <w:p w:rsidR="003870CE" w:rsidRDefault="00475E37" w:rsidP="003870C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Highlight color</w:t>
      </w:r>
      <w:r w:rsidR="006023CF">
        <w:rPr>
          <w:rFonts w:ascii="Century Gothic" w:hAnsi="Century Gothic" w:cstheme="minorHAnsi"/>
          <w:b/>
          <w:sz w:val="40"/>
          <w:szCs w:val="40"/>
        </w:rPr>
        <w:t xml:space="preserve"> the directions in</w:t>
      </w:r>
      <w:r w:rsidR="003870CE" w:rsidRPr="003870CE">
        <w:rPr>
          <w:rFonts w:ascii="Century Gothic" w:hAnsi="Century Gothic" w:cstheme="minorHAnsi"/>
          <w:b/>
          <w:sz w:val="40"/>
          <w:szCs w:val="40"/>
        </w:rPr>
        <w:t xml:space="preserve"> </w:t>
      </w:r>
      <w:r w:rsidRPr="00475E37">
        <w:rPr>
          <w:rFonts w:ascii="Century Gothic" w:hAnsi="Century Gothic" w:cstheme="minorHAnsi"/>
          <w:b/>
          <w:color w:val="000000" w:themeColor="text1"/>
          <w:sz w:val="40"/>
          <w:szCs w:val="40"/>
          <w:highlight w:val="red"/>
        </w:rPr>
        <w:t>red</w:t>
      </w:r>
      <w:r w:rsidR="003870CE" w:rsidRPr="003870CE">
        <w:rPr>
          <w:rFonts w:ascii="Century Gothic" w:hAnsi="Century Gothic" w:cstheme="minorHAnsi"/>
          <w:b/>
          <w:sz w:val="40"/>
          <w:szCs w:val="40"/>
        </w:rPr>
        <w:t>.</w:t>
      </w:r>
    </w:p>
    <w:p w:rsidR="00434D01" w:rsidRPr="00434D01" w:rsidRDefault="00434D01" w:rsidP="00434D01">
      <w:pPr>
        <w:pStyle w:val="ListParagraph"/>
        <w:rPr>
          <w:rFonts w:ascii="Century Gothic" w:hAnsi="Century Gothic" w:cstheme="minorHAnsi"/>
          <w:b/>
          <w:sz w:val="40"/>
          <w:szCs w:val="40"/>
        </w:rPr>
      </w:pPr>
    </w:p>
    <w:p w:rsidR="00683CDF" w:rsidRDefault="00683CDF" w:rsidP="003870CE">
      <w:pPr>
        <w:rPr>
          <w:rFonts w:ascii="Century Gothic" w:hAnsi="Century Gothic" w:cstheme="minorHAnsi"/>
          <w:sz w:val="40"/>
          <w:szCs w:val="40"/>
        </w:rPr>
      </w:pPr>
      <w:r w:rsidRPr="00A43E7A">
        <w:rPr>
          <w:rFonts w:ascii="Century Gothic" w:hAnsi="Century Gothic" w:cstheme="minorHAnsi"/>
          <w:sz w:val="40"/>
          <w:szCs w:val="40"/>
        </w:rPr>
        <w:t>The yellow car turns left.</w:t>
      </w:r>
      <w:r>
        <w:rPr>
          <w:rFonts w:ascii="Century Gothic" w:hAnsi="Century Gothic" w:cstheme="minorHAnsi"/>
          <w:sz w:val="40"/>
          <w:szCs w:val="40"/>
        </w:rPr>
        <w:t xml:space="preserve"> The clinic is on the right.</w:t>
      </w:r>
    </w:p>
    <w:p w:rsidR="00683CDF" w:rsidRDefault="00683CDF" w:rsidP="003870CE">
      <w:pPr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sz w:val="40"/>
          <w:szCs w:val="40"/>
        </w:rPr>
        <w:t>The office upstairs. Go up and turn to your right. The restrooms are</w:t>
      </w:r>
      <w:r w:rsidRPr="00A43E7A">
        <w:rPr>
          <w:rFonts w:ascii="Century Gothic" w:hAnsi="Century Gothic" w:cstheme="minorHAnsi"/>
          <w:sz w:val="40"/>
          <w:szCs w:val="40"/>
        </w:rPr>
        <w:t xml:space="preserve"> downstairs.</w:t>
      </w:r>
      <w:r>
        <w:rPr>
          <w:rFonts w:ascii="Century Gothic" w:hAnsi="Century Gothic" w:cstheme="minorHAnsi"/>
          <w:sz w:val="40"/>
          <w:szCs w:val="40"/>
        </w:rPr>
        <w:t xml:space="preserve"> Go down and turn to your left. </w:t>
      </w:r>
    </w:p>
    <w:sectPr w:rsidR="0068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14C"/>
    <w:multiLevelType w:val="hybridMultilevel"/>
    <w:tmpl w:val="B78E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B"/>
    <w:rsid w:val="000E01A7"/>
    <w:rsid w:val="003870CE"/>
    <w:rsid w:val="00434D01"/>
    <w:rsid w:val="00475E37"/>
    <w:rsid w:val="00524C79"/>
    <w:rsid w:val="00571333"/>
    <w:rsid w:val="006023CF"/>
    <w:rsid w:val="00683CDF"/>
    <w:rsid w:val="009F3FFB"/>
    <w:rsid w:val="00A43E7A"/>
    <w:rsid w:val="00B85644"/>
    <w:rsid w:val="00BA4BC2"/>
    <w:rsid w:val="00D06D16"/>
    <w:rsid w:val="00E97368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E4197-EA81-46DC-9E6E-4D4F3CE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2</cp:revision>
  <dcterms:created xsi:type="dcterms:W3CDTF">2017-02-07T18:31:00Z</dcterms:created>
  <dcterms:modified xsi:type="dcterms:W3CDTF">2017-02-07T18:31:00Z</dcterms:modified>
</cp:coreProperties>
</file>